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附件一：</w:t>
      </w:r>
    </w:p>
    <w:p>
      <w:pPr>
        <w:spacing w:line="360" w:lineRule="auto"/>
        <w:jc w:val="center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纪念改革开放40周年暨二工大建校58周年</w:t>
      </w:r>
    </w:p>
    <w:p>
      <w:pPr>
        <w:snapToGrid w:val="0"/>
        <w:spacing w:before="78" w:beforeLines="25"/>
        <w:jc w:val="center"/>
        <w:rPr>
          <w:rFonts w:hint="eastAsia" w:ascii="黑体" w:hAnsi="华文楷体" w:eastAsia="黑体"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职工文艺节目征集</w:t>
      </w:r>
      <w:r>
        <w:rPr>
          <w:rFonts w:hint="eastAsia" w:ascii="黑体" w:hAnsi="华文楷体" w:eastAsia="黑体"/>
          <w:color w:val="000000"/>
          <w:sz w:val="32"/>
          <w:szCs w:val="32"/>
        </w:rPr>
        <w:t>报名表</w:t>
      </w:r>
    </w:p>
    <w:p>
      <w:pPr>
        <w:snapToGrid w:val="0"/>
        <w:spacing w:before="78" w:beforeLines="25"/>
        <w:jc w:val="center"/>
        <w:rPr>
          <w:rFonts w:hint="eastAsia" w:ascii="华文楷体" w:hAnsi="华文楷体" w:eastAsia="华文楷体" w:cs="华文楷体"/>
          <w:b/>
          <w:bCs/>
          <w:color w:val="000000"/>
          <w:sz w:val="32"/>
          <w:szCs w:val="32"/>
        </w:rPr>
      </w:pPr>
    </w:p>
    <w:tbl>
      <w:tblPr>
        <w:tblStyle w:val="3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710"/>
        <w:gridCol w:w="1180"/>
        <w:gridCol w:w="95"/>
        <w:gridCol w:w="1350"/>
        <w:gridCol w:w="1435"/>
        <w:gridCol w:w="1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报送单位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节目名称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节目时长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节目类别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□声乐演唱类  □舞蹈类  □曲艺类 □器乐类 □戏剧类  □其他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节目介绍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演  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</w:tbl>
    <w:p>
      <w:pPr>
        <w:snapToGrid w:val="0"/>
        <w:spacing w:before="78" w:beforeLines="25"/>
        <w:ind w:left="970" w:hanging="969" w:hangingChars="404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注： 1、此表由报送单位统一填报，每个节目一表，请填写后将表格于2018年10月8日（周一）</w:t>
      </w:r>
      <w:r>
        <w:rPr>
          <w:rFonts w:ascii="宋体" w:hAnsi="宋体" w:cs="宋体"/>
          <w:bCs/>
          <w:color w:val="000000"/>
          <w:sz w:val="24"/>
        </w:rPr>
        <w:fldChar w:fldCharType="begin"/>
      </w:r>
      <w:r>
        <w:rPr>
          <w:rFonts w:ascii="宋体" w:hAnsi="宋体" w:cs="宋体"/>
          <w:bCs/>
          <w:color w:val="000000"/>
          <w:sz w:val="24"/>
        </w:rPr>
        <w:instrText xml:space="preserve"> HYPERLINK "mailto:</w:instrText>
      </w:r>
      <w:r>
        <w:rPr>
          <w:rFonts w:hint="eastAsia" w:ascii="宋体" w:hAnsi="宋体" w:cs="宋体"/>
          <w:bCs/>
          <w:color w:val="000000"/>
          <w:sz w:val="24"/>
        </w:rPr>
        <w:instrText xml:space="preserve">前发送至赛事邮箱wyswy2017@126.com</w:instrText>
      </w:r>
      <w:r>
        <w:rPr>
          <w:rFonts w:ascii="宋体" w:hAnsi="宋体" w:cs="宋体"/>
          <w:bCs/>
          <w:color w:val="000000"/>
          <w:sz w:val="24"/>
        </w:rPr>
        <w:instrText xml:space="preserve">" </w:instrText>
      </w:r>
      <w:r>
        <w:rPr>
          <w:rFonts w:ascii="宋体" w:hAnsi="宋体" w:cs="宋体"/>
          <w:bCs/>
          <w:color w:val="00000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sz w:val="24"/>
        </w:rPr>
        <w:t>前发送至赛事邮箱xhwang@sspu.edu.cn</w:t>
      </w:r>
      <w:r>
        <w:rPr>
          <w:rFonts w:ascii="宋体" w:hAnsi="宋体" w:cs="宋体"/>
          <w:bCs/>
          <w:color w:val="00000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sz w:val="24"/>
        </w:rPr>
        <w:t>.；</w:t>
      </w:r>
    </w:p>
    <w:p>
      <w:pPr>
        <w:snapToGrid w:val="0"/>
        <w:ind w:firstLine="600" w:firstLineChars="250"/>
        <w:rPr>
          <w:rFonts w:hint="eastAsia"/>
        </w:rPr>
      </w:pPr>
      <w:r>
        <w:rPr>
          <w:rFonts w:hint="eastAsia" w:ascii="宋体" w:hAnsi="宋体" w:cs="宋体"/>
          <w:bCs/>
          <w:color w:val="000000"/>
          <w:sz w:val="24"/>
        </w:rPr>
        <w:t>2、</w:t>
      </w:r>
      <w:r>
        <w:rPr>
          <w:rFonts w:hint="eastAsia" w:ascii="宋体" w:hAnsi="宋体"/>
          <w:sz w:val="24"/>
        </w:rPr>
        <w:t>联系人：王秀红；联系电话：</w:t>
      </w:r>
      <w:r>
        <w:rPr>
          <w:rFonts w:hint="eastAsia" w:ascii="宋体" w:hAnsi="宋体" w:cs="宋体"/>
          <w:color w:val="000000"/>
          <w:kern w:val="0"/>
          <w:sz w:val="24"/>
        </w:rPr>
        <w:t>13524746251，50214673</w:t>
      </w:r>
      <w:r>
        <w:rPr>
          <w:rFonts w:hint="eastAsia" w:ascii="宋体" w:hAnsi="宋体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16573"/>
    <w:rsid w:val="070165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2018-09-16T05:55:00Z</dcterms:created>
  <dc:creator>裴真</dc:creator>
  <cp:lastModifiedBy>裴真</cp:lastModifiedBy>
  <dcterms:modified xsi:type="dcterms:W3CDTF">2018-09-16T05:55:42Z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