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上海第二工业大学</w:t>
      </w:r>
      <w:r>
        <w:rPr>
          <w:rFonts w:hint="eastAsia" w:ascii="微软雅黑" w:hAnsi="微软雅黑" w:eastAsia="微软雅黑" w:cs="微软雅黑"/>
          <w:sz w:val="32"/>
          <w:szCs w:val="32"/>
        </w:rPr>
        <w:t>教工法律服务协会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志愿者简介</w:t>
      </w:r>
      <w:bookmarkEnd w:id="0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（排名不分先后）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江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雄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部门：基建处（校区建设办公室）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主要业务领域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：工程建设、公司治理、民商事及劳动争议处理</w:t>
      </w:r>
    </w:p>
    <w:p>
      <w:pPr>
        <w:numPr>
          <w:numId w:val="0"/>
        </w:numPr>
        <w:ind w:left="559" w:leftChars="266" w:firstLine="0" w:firstLineChars="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联系方式：13764274230 （同微信）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邮箱：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instrText xml:space="preserve"> HYPERLINK "mailto:jiangxiong@sspu.edu.cn" </w:instrTex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8"/>
          <w:szCs w:val="28"/>
        </w:rPr>
        <w:t>jiangxiong@sspu.edu.cn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fldChar w:fldCharType="end"/>
      </w:r>
    </w:p>
    <w:p>
      <w:pPr>
        <w:numPr>
          <w:numId w:val="0"/>
        </w:numPr>
        <w:ind w:left="559" w:leftChars="266" w:firstLine="0" w:firstLineChars="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学院</w:t>
      </w:r>
      <w:r>
        <w:rPr>
          <w:rFonts w:hint="eastAsia" w:ascii="微软雅黑" w:hAnsi="微软雅黑" w:eastAsia="微软雅黑" w:cs="微软雅黑"/>
          <w:sz w:val="28"/>
          <w:szCs w:val="28"/>
        </w:rPr>
        <w:t>：马克思主义学院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主要业务领域：社会保障法、教育法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联系方式：13301690622  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邮箱：liuwen@sspu.edu.cn</w:t>
      </w:r>
    </w:p>
    <w:p>
      <w:pPr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毛欣荣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学院</w:t>
      </w:r>
      <w:r>
        <w:rPr>
          <w:rFonts w:hint="eastAsia" w:ascii="微软雅黑" w:hAnsi="微软雅黑" w:eastAsia="微软雅黑" w:cs="微软雅黑"/>
          <w:sz w:val="28"/>
          <w:szCs w:val="28"/>
        </w:rPr>
        <w:t>：工学部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主要业务领域：婚姻家庭、交通事故、劳动争议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联系方式：15800398017（同微信）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邮箱：xrmao@sspu.edu.cn</w:t>
      </w:r>
    </w:p>
    <w:p>
      <w:pPr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秦宝燕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学院</w:t>
      </w:r>
      <w:r>
        <w:rPr>
          <w:rFonts w:hint="eastAsia" w:ascii="微软雅黑" w:hAnsi="微软雅黑" w:eastAsia="微软雅黑" w:cs="微软雅黑"/>
          <w:sz w:val="28"/>
          <w:szCs w:val="28"/>
        </w:rPr>
        <w:t>：经济与管理学院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    主要业务领域：民商事纠纷解决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         联系方式：邮箱： 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</w:rPr>
        <w:instrText xml:space="preserve"> HYPERLINK "mailto:byqin@sspu.edu.cn" </w:instrTex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t>byqin@sspu.edu.cn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孙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颖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学院</w:t>
      </w:r>
      <w:r>
        <w:rPr>
          <w:rFonts w:hint="eastAsia" w:ascii="微软雅黑" w:hAnsi="微软雅黑" w:eastAsia="微软雅黑" w:cs="微软雅黑"/>
          <w:sz w:val="28"/>
          <w:szCs w:val="28"/>
        </w:rPr>
        <w:t>：文理学部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主要业务领域：劳动法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联系方式：1500026323（同微信）</w:t>
      </w:r>
    </w:p>
    <w:p>
      <w:pPr>
        <w:ind w:firstLine="280" w:firstLineChars="1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邮箱：sunying@sspu.edu.cn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谢知默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学院</w:t>
      </w:r>
      <w:r>
        <w:rPr>
          <w:rFonts w:hint="eastAsia" w:ascii="微软雅黑" w:hAnsi="微软雅黑" w:eastAsia="微软雅黑" w:cs="微软雅黑"/>
          <w:sz w:val="28"/>
          <w:szCs w:val="28"/>
        </w:rPr>
        <w:t>：马克思主义学院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主要业务领域：民商事纠纷解决、刑事诉讼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 联系方式：18217097951（同微信）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邮箱：zmxie@sspu.edu.cn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彤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 学院：经济与管理学院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     主要业务领域：民商事纠纷解决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      联系方式：13501942438   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邮箱：yutong@sspu.edu.cn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周艳军</w:t>
      </w:r>
    </w:p>
    <w:p>
      <w:pPr>
        <w:numPr>
          <w:numId w:val="0"/>
        </w:num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学院：</w:t>
      </w:r>
      <w:r>
        <w:rPr>
          <w:rFonts w:hint="eastAsia" w:ascii="微软雅黑" w:hAnsi="微软雅黑" w:eastAsia="微软雅黑" w:cs="微软雅黑"/>
          <w:sz w:val="28"/>
          <w:szCs w:val="28"/>
        </w:rPr>
        <w:t>经济与管理学院 教师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兼职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经历</w:t>
      </w:r>
      <w:r>
        <w:rPr>
          <w:rFonts w:hint="eastAsia" w:ascii="微软雅黑" w:hAnsi="微软雅黑" w:eastAsia="微软雅黑" w:cs="微软雅黑"/>
          <w:sz w:val="28"/>
          <w:szCs w:val="28"/>
        </w:rPr>
        <w:t>：上海市海华永泰律师事务所  兼职律师</w:t>
      </w:r>
    </w:p>
    <w:p>
      <w:pPr>
        <w:ind w:firstLine="1960" w:firstLineChars="7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上海市律协现代物流业务研究委员会  委员</w:t>
      </w:r>
    </w:p>
    <w:p>
      <w:pPr>
        <w:ind w:firstLine="1960" w:firstLineChars="7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上海市检察院  咨询专家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主要业务领域</w:t>
      </w:r>
      <w:r>
        <w:rPr>
          <w:rFonts w:hint="eastAsia" w:ascii="微软雅黑" w:hAnsi="微软雅黑" w:eastAsia="微软雅黑" w:cs="微软雅黑"/>
          <w:sz w:val="28"/>
          <w:szCs w:val="28"/>
        </w:rPr>
        <w:t>：合同、公司、房地产、投融资、劳动争议、婚姻家庭、刑事等。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方式</w:t>
      </w:r>
      <w:r>
        <w:rPr>
          <w:rFonts w:hint="eastAsia" w:ascii="微软雅黑" w:hAnsi="微软雅黑" w:eastAsia="微软雅黑" w:cs="微软雅黑"/>
          <w:sz w:val="28"/>
          <w:szCs w:val="28"/>
        </w:rPr>
        <w:t>：13651777426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45810"/>
    <w:multiLevelType w:val="singleLevel"/>
    <w:tmpl w:val="0F44581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0"/>
    <w:rsid w:val="0014715C"/>
    <w:rsid w:val="002E44C0"/>
    <w:rsid w:val="00BB3888"/>
    <w:rsid w:val="00F31DBC"/>
    <w:rsid w:val="394436B2"/>
    <w:rsid w:val="631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</Words>
  <Characters>114</Characters>
  <Lines>1</Lines>
  <Paragraphs>1</Paragraphs>
  <TotalTime>6</TotalTime>
  <ScaleCrop>false</ScaleCrop>
  <LinksUpToDate>false</LinksUpToDate>
  <CharactersWithSpaces>132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2021-05-28T01:31:00Z</dcterms:created>
  <dc:creator>Windows 用户</dc:creator>
  <cp:lastModifiedBy>sspu</cp:lastModifiedBy>
  <dcterms:modified xsi:type="dcterms:W3CDTF">2021-05-28T06:45:51Z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B0E7991D49F346E68FD990B4715650C7</vt:lpwstr>
  </property>
</Properties>
</file>