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黑体" w:hAnsi="华文中宋" w:eastAsia="黑体"/>
          <w:sz w:val="32"/>
          <w:szCs w:val="32"/>
        </w:rPr>
      </w:pPr>
      <w:bookmarkStart w:id="0" w:name="_GoBack"/>
      <w:r>
        <w:rPr>
          <w:rFonts w:hint="eastAsia" w:ascii="宋体" w:hAnsi="宋体"/>
          <w:sz w:val="32"/>
          <w:szCs w:val="32"/>
        </w:rPr>
        <w:t>附件一：</w:t>
      </w:r>
    </w:p>
    <w:bookmarkEnd w:id="0"/>
    <w:p>
      <w:pPr>
        <w:jc w:val="center"/>
        <w:rPr>
          <w:rFonts w:hint="eastAsia" w:ascii="黑体" w:eastAsia="黑体"/>
          <w:sz w:val="18"/>
          <w:szCs w:val="18"/>
        </w:rPr>
      </w:pPr>
      <w:r>
        <w:rPr>
          <w:rFonts w:hint="eastAsia" w:ascii="黑体" w:hAnsi="华文中宋" w:eastAsia="黑体"/>
          <w:sz w:val="32"/>
          <w:szCs w:val="32"/>
        </w:rPr>
        <w:t>校第三届教职工</w:t>
      </w:r>
      <w:r>
        <w:rPr>
          <w:rFonts w:hint="eastAsia" w:ascii="黑体" w:eastAsia="黑体"/>
          <w:sz w:val="32"/>
          <w:szCs w:val="32"/>
        </w:rPr>
        <w:t>趣味运动会比赛报名汇总表</w:t>
      </w:r>
    </w:p>
    <w:p>
      <w:pPr>
        <w:jc w:val="center"/>
        <w:rPr>
          <w:rFonts w:hint="eastAsia" w:ascii="黑体" w:eastAsia="黑体"/>
          <w:sz w:val="18"/>
          <w:szCs w:val="1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部门：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领队：                              联系电话: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（</w:t>
      </w:r>
      <w:r>
        <w:rPr>
          <w:rFonts w:hint="eastAsia" w:ascii="宋体" w:hAnsi="宋体"/>
          <w:color w:val="000000"/>
          <w:sz w:val="28"/>
          <w:szCs w:val="28"/>
        </w:rPr>
        <w:t>参赛人数应为所在部门总人数的10%</w:t>
      </w:r>
      <w:r>
        <w:rPr>
          <w:rFonts w:hint="eastAsia" w:ascii="宋体" w:hAnsi="宋体"/>
          <w:sz w:val="28"/>
          <w:szCs w:val="28"/>
        </w:rPr>
        <w:t>）</w:t>
      </w:r>
    </w:p>
    <w:tbl>
      <w:tblPr>
        <w:tblStyle w:val="3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60"/>
        <w:gridCol w:w="577"/>
        <w:gridCol w:w="1583"/>
        <w:gridCol w:w="162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工号</w:t>
            </w: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姓名</w:t>
            </w: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性别</w:t>
            </w: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短 绳</w:t>
            </w: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（个人赛）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飞 镖</w:t>
            </w: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（个人赛）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毽球踢准</w:t>
            </w:r>
            <w:r>
              <w:rPr>
                <w:rFonts w:hint="eastAsia" w:ascii="黑体" w:hAnsi="宋体" w:eastAsia="黑体"/>
                <w:sz w:val="28"/>
                <w:szCs w:val="28"/>
              </w:rPr>
              <w:t>（团体赛）</w:t>
            </w: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齐心协力</w:t>
            </w: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击弹网球</w:t>
            </w:r>
          </w:p>
          <w:p>
            <w:pPr>
              <w:jc w:val="center"/>
              <w:rPr>
                <w:rFonts w:hint="eastAsia"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（团体赛）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7252"/>
    <w:rsid w:val="671572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2016-09-27T01:36:00Z</dcterms:created>
  <dc:creator>EVA</dc:creator>
  <cp:lastModifiedBy>EVA</cp:lastModifiedBy>
  <dcterms:modified xsi:type="dcterms:W3CDTF">2016-09-27T01:37:06Z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